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9CD7F" w14:textId="0AB4BA27" w:rsidR="00010FA3" w:rsidRPr="00A32C7D" w:rsidRDefault="004E10D6" w:rsidP="0072752C">
      <w:pPr>
        <w:jc w:val="center"/>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 xml:space="preserve">　　　</w:t>
      </w:r>
      <w:r w:rsidR="003907C5" w:rsidRPr="00A32C7D">
        <w:rPr>
          <w:rFonts w:ascii="ＭＳ Ｐゴシック" w:eastAsia="ＭＳ Ｐゴシック" w:hAnsi="ＭＳ Ｐゴシック" w:hint="eastAsia"/>
          <w:bdr w:val="single" w:sz="4" w:space="0" w:color="auto"/>
        </w:rPr>
        <w:t>転出入</w:t>
      </w:r>
      <w:r w:rsidR="00010FA3" w:rsidRPr="00A32C7D">
        <w:rPr>
          <w:rFonts w:ascii="ＭＳ Ｐゴシック" w:eastAsia="ＭＳ Ｐゴシック" w:hAnsi="ＭＳ Ｐゴシック"/>
          <w:bdr w:val="single" w:sz="4" w:space="0" w:color="auto"/>
        </w:rPr>
        <w:t>について</w:t>
      </w:r>
      <w:r>
        <w:rPr>
          <w:rFonts w:ascii="ＭＳ Ｐゴシック" w:eastAsia="ＭＳ Ｐゴシック" w:hAnsi="ＭＳ Ｐゴシック" w:hint="eastAsia"/>
          <w:bdr w:val="single" w:sz="4" w:space="0" w:color="auto"/>
        </w:rPr>
        <w:t xml:space="preserve">　　　</w:t>
      </w:r>
    </w:p>
    <w:p w14:paraId="691AD8DD" w14:textId="77777777" w:rsidR="00010FA3" w:rsidRPr="00A32C7D" w:rsidRDefault="00010FA3" w:rsidP="00010FA3">
      <w:pPr>
        <w:jc w:val="center"/>
        <w:rPr>
          <w:rFonts w:ascii="ＭＳ Ｐゴシック" w:eastAsia="ＭＳ Ｐゴシック" w:hAnsi="ＭＳ Ｐゴシック"/>
          <w:bdr w:val="single" w:sz="4" w:space="0" w:color="auto"/>
        </w:rPr>
      </w:pPr>
    </w:p>
    <w:p w14:paraId="266ACA49" w14:textId="69DF1C3F" w:rsidR="00010FA3" w:rsidRPr="00A32C7D" w:rsidRDefault="00010FA3">
      <w:pPr>
        <w:rPr>
          <w:rFonts w:ascii="ＭＳ Ｐゴシック" w:eastAsia="ＭＳ Ｐゴシック" w:hAnsi="ＭＳ Ｐゴシック"/>
        </w:rPr>
      </w:pPr>
    </w:p>
    <w:p w14:paraId="2F4B92E6" w14:textId="6416A7CC" w:rsidR="00010FA3" w:rsidRPr="00A32C7D" w:rsidRDefault="003907C5">
      <w:pPr>
        <w:rPr>
          <w:rFonts w:ascii="ＭＳ Ｐゴシック" w:eastAsia="ＭＳ Ｐゴシック" w:hAnsi="ＭＳ Ｐゴシック" w:cs="Arial"/>
          <w:b/>
          <w:bCs/>
          <w:color w:val="52AB97"/>
          <w:kern w:val="0"/>
          <w:sz w:val="23"/>
          <w:szCs w:val="23"/>
        </w:rPr>
      </w:pPr>
      <w:r w:rsidRPr="00A32C7D">
        <w:rPr>
          <w:rFonts w:ascii="ＭＳ Ｐゴシック" w:eastAsia="ＭＳ Ｐゴシック" w:hAnsi="ＭＳ Ｐゴシック" w:cs="Arial" w:hint="eastAsia"/>
          <w:b/>
          <w:bCs/>
          <w:color w:val="52AB97"/>
          <w:kern w:val="0"/>
          <w:sz w:val="23"/>
          <w:szCs w:val="23"/>
        </w:rPr>
        <w:t>転出入</w:t>
      </w:r>
      <w:r w:rsidR="00010FA3" w:rsidRPr="00A32C7D">
        <w:rPr>
          <w:rFonts w:ascii="ＭＳ Ｐゴシック" w:eastAsia="ＭＳ Ｐゴシック" w:hAnsi="ＭＳ Ｐゴシック" w:cs="Arial" w:hint="eastAsia"/>
          <w:b/>
          <w:bCs/>
          <w:color w:val="52AB97"/>
          <w:kern w:val="0"/>
          <w:sz w:val="23"/>
          <w:szCs w:val="23"/>
        </w:rPr>
        <w:t>について</w:t>
      </w:r>
    </w:p>
    <w:p w14:paraId="3DB8D559" w14:textId="76DD9716" w:rsidR="00010FA3" w:rsidRPr="00A32C7D" w:rsidRDefault="00010FA3">
      <w:pPr>
        <w:rPr>
          <w:rFonts w:ascii="ＭＳ Ｐゴシック" w:eastAsia="ＭＳ Ｐゴシック" w:hAnsi="ＭＳ Ｐゴシック"/>
        </w:rPr>
      </w:pPr>
    </w:p>
    <w:p w14:paraId="4ADE8ADB" w14:textId="307CAE66" w:rsidR="00AC21D9" w:rsidRPr="00A32C7D" w:rsidRDefault="003907C5">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転校手続きは、豊橋市役所で住民異動の手続きと同時に行います。</w:t>
      </w:r>
    </w:p>
    <w:p w14:paraId="3A3B3C59" w14:textId="0D86EC24" w:rsidR="002C6F70" w:rsidRPr="00A32C7D" w:rsidRDefault="002C6F70">
      <w:pPr>
        <w:rPr>
          <w:rFonts w:ascii="ＭＳ Ｐゴシック" w:eastAsia="ＭＳ Ｐゴシック" w:hAnsi="ＭＳ Ｐゴシック"/>
          <w:sz w:val="24"/>
          <w:szCs w:val="24"/>
        </w:rPr>
      </w:pPr>
    </w:p>
    <w:p w14:paraId="77B0B861" w14:textId="13FDEF9A" w:rsidR="00661971" w:rsidRPr="00A32C7D" w:rsidRDefault="002C6F70">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転校することが分かった時点で</w:t>
      </w:r>
      <w:r w:rsidR="00401C12" w:rsidRPr="00A32C7D">
        <w:rPr>
          <w:rFonts w:ascii="ＭＳ Ｐゴシック" w:eastAsia="ＭＳ Ｐゴシック" w:hAnsi="ＭＳ Ｐゴシック" w:hint="eastAsia"/>
          <w:sz w:val="24"/>
          <w:szCs w:val="24"/>
        </w:rPr>
        <w:t>随時、</w:t>
      </w:r>
    </w:p>
    <w:p w14:paraId="7ECDA470" w14:textId="77777777" w:rsidR="007D2678" w:rsidRPr="00A32C7D" w:rsidRDefault="007D2678">
      <w:pPr>
        <w:rPr>
          <w:rFonts w:ascii="ＭＳ Ｐゴシック" w:eastAsia="ＭＳ Ｐゴシック" w:hAnsi="ＭＳ Ｐゴシック"/>
          <w:sz w:val="24"/>
          <w:szCs w:val="24"/>
        </w:rPr>
      </w:pPr>
    </w:p>
    <w:p w14:paraId="153842CB" w14:textId="77777777" w:rsidR="006607AE" w:rsidRDefault="007D2678" w:rsidP="007D2678">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1</w:t>
      </w:r>
      <w:r w:rsidRPr="00A32C7D">
        <w:rPr>
          <w:rFonts w:ascii="ＭＳ Ｐゴシック" w:eastAsia="ＭＳ Ｐゴシック" w:hAnsi="ＭＳ Ｐゴシック"/>
          <w:sz w:val="24"/>
          <w:szCs w:val="24"/>
        </w:rPr>
        <w:t>.</w:t>
      </w:r>
      <w:r w:rsidR="002C6F70" w:rsidRPr="00A32C7D">
        <w:rPr>
          <w:rFonts w:ascii="ＭＳ Ｐゴシック" w:eastAsia="ＭＳ Ｐゴシック" w:hAnsi="ＭＳ Ｐゴシック" w:hint="eastAsia"/>
          <w:sz w:val="24"/>
          <w:szCs w:val="24"/>
        </w:rPr>
        <w:t>学校に転校の旨を連絡する</w:t>
      </w:r>
      <w:r w:rsidRPr="00A32C7D">
        <w:rPr>
          <w:rFonts w:ascii="ＭＳ Ｐゴシック" w:eastAsia="ＭＳ Ｐゴシック" w:hAnsi="ＭＳ Ｐゴシック" w:hint="eastAsia"/>
          <w:sz w:val="24"/>
          <w:szCs w:val="24"/>
        </w:rPr>
        <w:t>。</w:t>
      </w:r>
    </w:p>
    <w:p w14:paraId="39979100" w14:textId="7DB49EAD" w:rsidR="00661971" w:rsidRPr="00A32C7D" w:rsidRDefault="006607AE" w:rsidP="006607A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（校区内で転居し、転校しない場合も学校にお知らせください）</w:t>
      </w:r>
    </w:p>
    <w:p w14:paraId="1B3E8DB7" w14:textId="10A0DF46" w:rsidR="003907C5" w:rsidRPr="00A32C7D" w:rsidRDefault="007D2678" w:rsidP="007D2678">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2</w:t>
      </w:r>
      <w:r w:rsidRPr="00A32C7D">
        <w:rPr>
          <w:rFonts w:ascii="ＭＳ Ｐゴシック" w:eastAsia="ＭＳ Ｐゴシック" w:hAnsi="ＭＳ Ｐゴシック"/>
          <w:sz w:val="24"/>
          <w:szCs w:val="24"/>
        </w:rPr>
        <w:t>.</w:t>
      </w:r>
      <w:r w:rsidR="002C6F70" w:rsidRPr="00A32C7D">
        <w:rPr>
          <w:rFonts w:ascii="ＭＳ Ｐゴシック" w:eastAsia="ＭＳ Ｐゴシック" w:hAnsi="ＭＳ Ｐゴシック" w:hint="eastAsia"/>
          <w:sz w:val="24"/>
          <w:szCs w:val="24"/>
        </w:rPr>
        <w:t>市役所で住民異動の手続き</w:t>
      </w:r>
      <w:r w:rsidR="00E36377" w:rsidRPr="00A32C7D">
        <w:rPr>
          <w:rFonts w:ascii="ＭＳ Ｐゴシック" w:eastAsia="ＭＳ Ｐゴシック" w:hAnsi="ＭＳ Ｐゴシック" w:hint="eastAsia"/>
          <w:sz w:val="24"/>
          <w:szCs w:val="24"/>
        </w:rPr>
        <w:t>と一緒に、転校の手続き</w:t>
      </w:r>
      <w:r w:rsidR="002C6F70" w:rsidRPr="00A32C7D">
        <w:rPr>
          <w:rFonts w:ascii="ＭＳ Ｐゴシック" w:eastAsia="ＭＳ Ｐゴシック" w:hAnsi="ＭＳ Ｐゴシック" w:hint="eastAsia"/>
          <w:sz w:val="24"/>
          <w:szCs w:val="24"/>
        </w:rPr>
        <w:t>を行う</w:t>
      </w:r>
      <w:r w:rsidRPr="00A32C7D">
        <w:rPr>
          <w:rFonts w:ascii="ＭＳ Ｐゴシック" w:eastAsia="ＭＳ Ｐゴシック" w:hAnsi="ＭＳ Ｐゴシック" w:hint="eastAsia"/>
          <w:sz w:val="24"/>
          <w:szCs w:val="24"/>
        </w:rPr>
        <w:t>。</w:t>
      </w:r>
    </w:p>
    <w:p w14:paraId="61355291" w14:textId="77777777" w:rsidR="00661971" w:rsidRPr="00A32C7D" w:rsidRDefault="00661971" w:rsidP="00661971">
      <w:pPr>
        <w:pStyle w:val="ac"/>
        <w:ind w:leftChars="0" w:left="360"/>
        <w:rPr>
          <w:rFonts w:ascii="ＭＳ Ｐゴシック" w:eastAsia="ＭＳ Ｐゴシック" w:hAnsi="ＭＳ Ｐゴシック"/>
          <w:sz w:val="24"/>
          <w:szCs w:val="24"/>
        </w:rPr>
      </w:pPr>
    </w:p>
    <w:p w14:paraId="189254C2" w14:textId="5D70D4C5" w:rsidR="002C6F70" w:rsidRDefault="002C6F70">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の２点</w:t>
      </w:r>
      <w:r w:rsidR="00661971" w:rsidRPr="00A32C7D">
        <w:rPr>
          <w:rFonts w:ascii="ＭＳ Ｐゴシック" w:eastAsia="ＭＳ Ｐゴシック" w:hAnsi="ＭＳ Ｐゴシック" w:hint="eastAsia"/>
          <w:sz w:val="24"/>
          <w:szCs w:val="24"/>
        </w:rPr>
        <w:t>を行って</w:t>
      </w:r>
      <w:r w:rsidR="00B87F30" w:rsidRPr="00A32C7D">
        <w:rPr>
          <w:rFonts w:ascii="ＭＳ Ｐゴシック" w:eastAsia="ＭＳ Ｐゴシック" w:hAnsi="ＭＳ Ｐゴシック" w:hint="eastAsia"/>
          <w:sz w:val="24"/>
          <w:szCs w:val="24"/>
        </w:rPr>
        <w:t>ください</w:t>
      </w:r>
      <w:r w:rsidRPr="00A32C7D">
        <w:rPr>
          <w:rFonts w:ascii="ＭＳ Ｐゴシック" w:eastAsia="ＭＳ Ｐゴシック" w:hAnsi="ＭＳ Ｐゴシック" w:hint="eastAsia"/>
          <w:sz w:val="24"/>
          <w:szCs w:val="24"/>
        </w:rPr>
        <w:t>。</w:t>
      </w:r>
      <w:r w:rsidR="00401C12" w:rsidRPr="00A32C7D">
        <w:rPr>
          <w:rFonts w:ascii="ＭＳ Ｐゴシック" w:eastAsia="ＭＳ Ｐゴシック" w:hAnsi="ＭＳ Ｐゴシック" w:hint="eastAsia"/>
          <w:sz w:val="24"/>
          <w:szCs w:val="24"/>
        </w:rPr>
        <w:t>上記の手続きを行った後に、</w:t>
      </w:r>
      <w:r w:rsidR="00B87F30" w:rsidRPr="00A32C7D">
        <w:rPr>
          <w:rFonts w:ascii="ＭＳ Ｐゴシック" w:eastAsia="ＭＳ Ｐゴシック" w:hAnsi="ＭＳ Ｐゴシック" w:hint="eastAsia"/>
          <w:sz w:val="24"/>
          <w:szCs w:val="24"/>
        </w:rPr>
        <w:t>学校での手続きを行います。</w:t>
      </w:r>
    </w:p>
    <w:p w14:paraId="232F021D" w14:textId="77777777" w:rsidR="006607AE" w:rsidRPr="00A32C7D" w:rsidRDefault="006607AE">
      <w:pPr>
        <w:rPr>
          <w:rFonts w:ascii="ＭＳ Ｐゴシック" w:eastAsia="ＭＳ Ｐゴシック" w:hAnsi="ＭＳ Ｐゴシック"/>
          <w:sz w:val="24"/>
          <w:szCs w:val="24"/>
        </w:rPr>
      </w:pPr>
    </w:p>
    <w:p w14:paraId="3CB22153" w14:textId="6DB89183" w:rsidR="00E65DDD" w:rsidRPr="00A32C7D" w:rsidRDefault="00E65DDD" w:rsidP="00E65DDD">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転校手続きの大まかな流れを知りたい方は下記を参考にしてください。</w:t>
      </w:r>
    </w:p>
    <w:p w14:paraId="18B53875" w14:textId="003499F9" w:rsidR="00E65DDD" w:rsidRPr="00A32C7D" w:rsidRDefault="00E65DDD" w:rsidP="00E65DDD">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&gt;&gt;&gt;</w:t>
      </w:r>
      <w:hyperlink r:id="rId8" w:history="1">
        <w:r w:rsidR="00EE7349" w:rsidRPr="00EE7349">
          <w:rPr>
            <w:rStyle w:val="af1"/>
            <w:rFonts w:hint="eastAsia"/>
            <w:sz w:val="24"/>
            <w:szCs w:val="24"/>
          </w:rPr>
          <w:t>転校の手続きについて</w:t>
        </w:r>
      </w:hyperlink>
    </w:p>
    <w:p w14:paraId="0B7118A2" w14:textId="77777777" w:rsidR="00EE7349" w:rsidRDefault="00EE7349" w:rsidP="00661971"/>
    <w:p w14:paraId="4238DA94" w14:textId="7D038779" w:rsidR="00E65DDD" w:rsidRDefault="00E65DDD" w:rsidP="00661971">
      <w:pPr>
        <w:rPr>
          <w:rFonts w:ascii="ＭＳ Ｐゴシック" w:eastAsia="ＭＳ Ｐゴシック" w:hAnsi="ＭＳ Ｐゴシック" w:hint="eastAsia"/>
          <w:sz w:val="24"/>
          <w:szCs w:val="24"/>
        </w:rPr>
      </w:pPr>
      <w:bookmarkStart w:id="0" w:name="_GoBack"/>
      <w:bookmarkEnd w:id="0"/>
      <w:r w:rsidRPr="00A32C7D">
        <w:rPr>
          <w:rFonts w:ascii="ＭＳ Ｐゴシック" w:eastAsia="ＭＳ Ｐゴシック" w:hAnsi="ＭＳ Ｐゴシック" w:hint="eastAsia"/>
          <w:sz w:val="24"/>
          <w:szCs w:val="24"/>
        </w:rPr>
        <w:t>&gt;&gt;&gt;</w:t>
      </w:r>
      <w:hyperlink r:id="rId9" w:history="1">
        <w:r w:rsidR="0059289F" w:rsidRPr="00EE7349">
          <w:rPr>
            <w:rStyle w:val="af1"/>
            <w:rFonts w:ascii="ＭＳ Ｐゴシック" w:eastAsia="ＭＳ Ｐゴシック" w:hAnsi="ＭＳ Ｐゴシック" w:hint="eastAsia"/>
            <w:sz w:val="24"/>
            <w:szCs w:val="24"/>
          </w:rPr>
          <w:t>転校の流れ</w:t>
        </w:r>
      </w:hyperlink>
    </w:p>
    <w:p w14:paraId="48EE1440" w14:textId="77777777" w:rsidR="00706E74" w:rsidRDefault="00706E74" w:rsidP="00661971">
      <w:pPr>
        <w:rPr>
          <w:rFonts w:ascii="ＭＳ Ｐゴシック" w:eastAsia="ＭＳ Ｐゴシック" w:hAnsi="ＭＳ Ｐゴシック"/>
          <w:sz w:val="24"/>
          <w:szCs w:val="24"/>
        </w:rPr>
      </w:pPr>
    </w:p>
    <w:p w14:paraId="4CEF7888" w14:textId="77777777" w:rsidR="00E65DDD" w:rsidRDefault="00E65DDD" w:rsidP="00661971">
      <w:pPr>
        <w:rPr>
          <w:rFonts w:ascii="ＭＳ Ｐゴシック" w:eastAsia="ＭＳ Ｐゴシック" w:hAnsi="ＭＳ Ｐゴシック"/>
          <w:sz w:val="24"/>
          <w:szCs w:val="24"/>
        </w:rPr>
      </w:pPr>
    </w:p>
    <w:p w14:paraId="1F6C3C39" w14:textId="7E137EAC" w:rsidR="00661971" w:rsidRPr="00A32C7D" w:rsidRDefault="007D2678"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w:t>
      </w:r>
      <w:r w:rsidR="00661971" w:rsidRPr="00A32C7D">
        <w:rPr>
          <w:rFonts w:ascii="ＭＳ Ｐゴシック" w:eastAsia="ＭＳ Ｐゴシック" w:hAnsi="ＭＳ Ｐゴシック" w:hint="eastAsia"/>
          <w:sz w:val="24"/>
          <w:szCs w:val="24"/>
        </w:rPr>
        <w:t>住民異動の手続きについては</w:t>
      </w:r>
      <w:r w:rsidRPr="00A32C7D">
        <w:rPr>
          <w:rFonts w:ascii="ＭＳ Ｐゴシック" w:eastAsia="ＭＳ Ｐゴシック" w:hAnsi="ＭＳ Ｐゴシック" w:hint="eastAsia"/>
          <w:sz w:val="24"/>
          <w:szCs w:val="24"/>
        </w:rPr>
        <w:t>以下の点にご注意ください。</w:t>
      </w:r>
      <w:r w:rsidR="00B320B2" w:rsidRPr="00A32C7D">
        <w:rPr>
          <w:rFonts w:ascii="ＭＳ Ｐゴシック" w:eastAsia="ＭＳ Ｐゴシック" w:hAnsi="ＭＳ Ｐゴシック" w:hint="eastAsia"/>
          <w:sz w:val="24"/>
          <w:szCs w:val="24"/>
        </w:rPr>
        <w:t>（豊橋市役所の場合）</w:t>
      </w:r>
    </w:p>
    <w:p w14:paraId="18F64F98" w14:textId="3C98F792" w:rsidR="00B87F30" w:rsidRDefault="007D2678"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・１階市民課又は市民窓口センターで手続きを行います。</w:t>
      </w:r>
    </w:p>
    <w:p w14:paraId="535E731B" w14:textId="5C570E03" w:rsidR="006607AE" w:rsidRPr="00A32C7D" w:rsidRDefault="006607AE" w:rsidP="0066197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・手続き期間の目安</w:t>
      </w:r>
    </w:p>
    <w:tbl>
      <w:tblPr>
        <w:tblStyle w:val="ab"/>
        <w:tblW w:w="0" w:type="auto"/>
        <w:tblLook w:val="04A0" w:firstRow="1" w:lastRow="0" w:firstColumn="1" w:lastColumn="0" w:noHBand="0" w:noVBand="1"/>
      </w:tblPr>
      <w:tblGrid>
        <w:gridCol w:w="1838"/>
        <w:gridCol w:w="4820"/>
      </w:tblGrid>
      <w:tr w:rsidR="00B87F30" w:rsidRPr="00A32C7D" w14:paraId="1476B81C" w14:textId="77777777" w:rsidTr="00A32C7D">
        <w:trPr>
          <w:trHeight w:val="284"/>
        </w:trPr>
        <w:tc>
          <w:tcPr>
            <w:tcW w:w="1838" w:type="dxa"/>
          </w:tcPr>
          <w:p w14:paraId="219A1F2B" w14:textId="7AD0B7FF"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届出の種類</w:t>
            </w:r>
          </w:p>
        </w:tc>
        <w:tc>
          <w:tcPr>
            <w:tcW w:w="4820" w:type="dxa"/>
          </w:tcPr>
          <w:p w14:paraId="30AA6879" w14:textId="153F8C38"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届出</w:t>
            </w:r>
            <w:r w:rsidR="006607AE">
              <w:rPr>
                <w:rFonts w:ascii="ＭＳ Ｐゴシック" w:eastAsia="ＭＳ Ｐゴシック" w:hAnsi="ＭＳ Ｐゴシック" w:hint="eastAsia"/>
                <w:sz w:val="24"/>
                <w:szCs w:val="24"/>
              </w:rPr>
              <w:t>期間の目安</w:t>
            </w:r>
          </w:p>
        </w:tc>
      </w:tr>
      <w:tr w:rsidR="00B87F30" w:rsidRPr="00A32C7D" w14:paraId="74198EF3" w14:textId="77777777" w:rsidTr="00A32C7D">
        <w:trPr>
          <w:trHeight w:val="273"/>
        </w:trPr>
        <w:tc>
          <w:tcPr>
            <w:tcW w:w="1838" w:type="dxa"/>
          </w:tcPr>
          <w:p w14:paraId="2981CEF5" w14:textId="026397B9"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市外から転入</w:t>
            </w:r>
          </w:p>
        </w:tc>
        <w:tc>
          <w:tcPr>
            <w:tcW w:w="4820" w:type="dxa"/>
          </w:tcPr>
          <w:p w14:paraId="73ED5D19" w14:textId="21E620E7" w:rsidR="00B87F30" w:rsidRPr="00A32C7D" w:rsidRDefault="006607AE" w:rsidP="0066197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引っ越し後速やかに</w:t>
            </w:r>
          </w:p>
        </w:tc>
      </w:tr>
      <w:tr w:rsidR="00B87F30" w:rsidRPr="00A32C7D" w14:paraId="72DBAEF1" w14:textId="77777777" w:rsidTr="00A32C7D">
        <w:trPr>
          <w:trHeight w:val="284"/>
        </w:trPr>
        <w:tc>
          <w:tcPr>
            <w:tcW w:w="1838" w:type="dxa"/>
          </w:tcPr>
          <w:p w14:paraId="138DFEAF" w14:textId="1929E84C"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市外への転出</w:t>
            </w:r>
          </w:p>
        </w:tc>
        <w:tc>
          <w:tcPr>
            <w:tcW w:w="4820" w:type="dxa"/>
          </w:tcPr>
          <w:p w14:paraId="49704389" w14:textId="2A3B3A1E"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転出するおおむね２週間前から</w:t>
            </w:r>
          </w:p>
        </w:tc>
      </w:tr>
      <w:tr w:rsidR="00B87F30" w:rsidRPr="00A32C7D" w14:paraId="0BD42C70" w14:textId="77777777" w:rsidTr="00A32C7D">
        <w:trPr>
          <w:trHeight w:val="273"/>
        </w:trPr>
        <w:tc>
          <w:tcPr>
            <w:tcW w:w="1838" w:type="dxa"/>
          </w:tcPr>
          <w:p w14:paraId="70D33B06" w14:textId="3C8B447F" w:rsidR="00B87F30" w:rsidRPr="00A32C7D" w:rsidRDefault="00B87F30" w:rsidP="00661971">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市内での転居</w:t>
            </w:r>
          </w:p>
        </w:tc>
        <w:tc>
          <w:tcPr>
            <w:tcW w:w="4820" w:type="dxa"/>
          </w:tcPr>
          <w:p w14:paraId="728C4F89" w14:textId="08CF3BF0" w:rsidR="00B87F30" w:rsidRPr="00A32C7D" w:rsidRDefault="006607AE" w:rsidP="0066197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引っ越し後速やかに</w:t>
            </w:r>
          </w:p>
        </w:tc>
      </w:tr>
    </w:tbl>
    <w:p w14:paraId="293993BF" w14:textId="77777777" w:rsidR="00B87F30" w:rsidRPr="00A32C7D" w:rsidRDefault="00B87F30" w:rsidP="00661971">
      <w:pPr>
        <w:rPr>
          <w:rFonts w:ascii="ＭＳ Ｐゴシック" w:eastAsia="ＭＳ Ｐゴシック" w:hAnsi="ＭＳ Ｐゴシック"/>
          <w:sz w:val="24"/>
          <w:szCs w:val="24"/>
        </w:rPr>
      </w:pPr>
    </w:p>
    <w:p w14:paraId="1060603E" w14:textId="363DFA29" w:rsidR="00AC21D9" w:rsidRPr="00A32C7D" w:rsidRDefault="007D2678" w:rsidP="007D2678">
      <w:pPr>
        <w:ind w:left="240" w:hangingChars="100" w:hanging="240"/>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w:t>
      </w:r>
      <w:r w:rsidR="002C6F70" w:rsidRPr="00A32C7D">
        <w:rPr>
          <w:rFonts w:ascii="ＭＳ Ｐゴシック" w:eastAsia="ＭＳ Ｐゴシック" w:hAnsi="ＭＳ Ｐゴシック" w:hint="eastAsia"/>
          <w:sz w:val="24"/>
          <w:szCs w:val="24"/>
        </w:rPr>
        <w:t>手続きについては、</w:t>
      </w:r>
      <w:r w:rsidR="00401C12" w:rsidRPr="00A32C7D">
        <w:rPr>
          <w:rFonts w:ascii="ＭＳ Ｐゴシック" w:eastAsia="ＭＳ Ｐゴシック" w:hAnsi="ＭＳ Ｐゴシック" w:hint="eastAsia"/>
          <w:sz w:val="24"/>
          <w:szCs w:val="24"/>
        </w:rPr>
        <w:t>身分証明書</w:t>
      </w:r>
      <w:r w:rsidR="002C6F70" w:rsidRPr="00A32C7D">
        <w:rPr>
          <w:rFonts w:ascii="ＭＳ Ｐゴシック" w:eastAsia="ＭＳ Ｐゴシック" w:hAnsi="ＭＳ Ｐゴシック" w:hint="eastAsia"/>
          <w:sz w:val="24"/>
          <w:szCs w:val="24"/>
        </w:rPr>
        <w:t>（免許証等）やその他必要なものがあります。</w:t>
      </w:r>
      <w:r w:rsidR="00401C12" w:rsidRPr="00A32C7D">
        <w:rPr>
          <w:rFonts w:ascii="ＭＳ Ｐゴシック" w:eastAsia="ＭＳ Ｐゴシック" w:hAnsi="ＭＳ Ｐゴシック" w:hint="eastAsia"/>
          <w:sz w:val="24"/>
          <w:szCs w:val="24"/>
        </w:rPr>
        <w:t>下記の</w:t>
      </w:r>
      <w:r w:rsidR="002C6F70" w:rsidRPr="00A32C7D">
        <w:rPr>
          <w:rFonts w:ascii="ＭＳ Ｐゴシック" w:eastAsia="ＭＳ Ｐゴシック" w:hAnsi="ＭＳ Ｐゴシック" w:hint="eastAsia"/>
          <w:sz w:val="24"/>
          <w:szCs w:val="24"/>
        </w:rPr>
        <w:t>豊橋市役所</w:t>
      </w:r>
      <w:r w:rsidR="002E63C1" w:rsidRPr="00A32C7D">
        <w:rPr>
          <w:rFonts w:ascii="ＭＳ Ｐゴシック" w:eastAsia="ＭＳ Ｐゴシック" w:hAnsi="ＭＳ Ｐゴシック" w:hint="eastAsia"/>
          <w:sz w:val="24"/>
          <w:szCs w:val="24"/>
        </w:rPr>
        <w:t>ホームページ</w:t>
      </w:r>
      <w:r w:rsidR="002C6F70" w:rsidRPr="00A32C7D">
        <w:rPr>
          <w:rFonts w:ascii="ＭＳ Ｐゴシック" w:eastAsia="ＭＳ Ｐゴシック" w:hAnsi="ＭＳ Ｐゴシック" w:hint="eastAsia"/>
          <w:sz w:val="24"/>
          <w:szCs w:val="24"/>
        </w:rPr>
        <w:t>でご確認ください。</w:t>
      </w:r>
    </w:p>
    <w:p w14:paraId="59A54806" w14:textId="7B6A999C" w:rsidR="00AC21D9" w:rsidRPr="00A32C7D" w:rsidRDefault="002C6F70">
      <w:pPr>
        <w:rPr>
          <w:rFonts w:ascii="ＭＳ Ｐゴシック" w:eastAsia="ＭＳ Ｐゴシック" w:hAnsi="ＭＳ Ｐゴシック"/>
          <w:sz w:val="24"/>
          <w:szCs w:val="24"/>
        </w:rPr>
      </w:pPr>
      <w:r w:rsidRPr="00A32C7D">
        <w:rPr>
          <w:rFonts w:ascii="ＭＳ Ｐゴシック" w:eastAsia="ＭＳ Ｐゴシック" w:hAnsi="ＭＳ Ｐゴシック" w:hint="eastAsia"/>
          <w:sz w:val="24"/>
          <w:szCs w:val="24"/>
        </w:rPr>
        <w:t>&gt;&gt;&gt;</w:t>
      </w:r>
      <w:r w:rsidR="0059289F">
        <w:t xml:space="preserve"> </w:t>
      </w:r>
      <w:hyperlink r:id="rId10" w:history="1">
        <w:r w:rsidR="0059289F">
          <w:rPr>
            <w:rStyle w:val="af1"/>
          </w:rPr>
          <w:t>住民異動の届出</w:t>
        </w:r>
        <w:r w:rsidR="0059289F">
          <w:rPr>
            <w:rStyle w:val="af1"/>
          </w:rPr>
          <w:t>/</w:t>
        </w:r>
        <w:r w:rsidR="0059289F">
          <w:rPr>
            <w:rStyle w:val="af1"/>
          </w:rPr>
          <w:t>豊橋市</w:t>
        </w:r>
        <w:r w:rsidR="0059289F">
          <w:rPr>
            <w:rStyle w:val="af1"/>
          </w:rPr>
          <w:t xml:space="preserve"> (toyohashi.lg.jp)</w:t>
        </w:r>
      </w:hyperlink>
      <w:r w:rsidRPr="00A32C7D">
        <w:rPr>
          <w:rFonts w:ascii="ＭＳ Ｐゴシック" w:eastAsia="ＭＳ Ｐゴシック" w:hAnsi="ＭＳ Ｐゴシック" w:hint="eastAsia"/>
          <w:sz w:val="24"/>
          <w:szCs w:val="24"/>
        </w:rPr>
        <w:t>）</w:t>
      </w:r>
    </w:p>
    <w:p w14:paraId="5A09BE43" w14:textId="77777777" w:rsidR="002C6F70" w:rsidRPr="00A32C7D" w:rsidRDefault="002C6F70">
      <w:pPr>
        <w:rPr>
          <w:rFonts w:ascii="ＭＳ Ｐゴシック" w:eastAsia="ＭＳ Ｐゴシック" w:hAnsi="ＭＳ Ｐゴシック"/>
          <w:sz w:val="24"/>
          <w:szCs w:val="24"/>
        </w:rPr>
      </w:pPr>
    </w:p>
    <w:p w14:paraId="5941C546" w14:textId="0D9661D7" w:rsidR="000165AA" w:rsidRPr="00812B5B" w:rsidRDefault="000165AA">
      <w:pPr>
        <w:rPr>
          <w:rFonts w:ascii="ＭＳ Ｐゴシック" w:eastAsia="ＭＳ Ｐゴシック" w:hAnsi="ＭＳ Ｐゴシック"/>
          <w:sz w:val="24"/>
          <w:szCs w:val="24"/>
        </w:rPr>
      </w:pPr>
    </w:p>
    <w:sectPr w:rsidR="000165AA" w:rsidRPr="00812B5B" w:rsidSect="000209A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6A970" w14:textId="77777777" w:rsidR="00F939C1" w:rsidRDefault="00F939C1" w:rsidP="002E63C1">
      <w:r>
        <w:separator/>
      </w:r>
    </w:p>
  </w:endnote>
  <w:endnote w:type="continuationSeparator" w:id="0">
    <w:p w14:paraId="3315A52A" w14:textId="77777777" w:rsidR="00F939C1" w:rsidRDefault="00F939C1" w:rsidP="002E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93185" w14:textId="77777777" w:rsidR="00F939C1" w:rsidRDefault="00F939C1" w:rsidP="002E63C1">
      <w:r>
        <w:separator/>
      </w:r>
    </w:p>
  </w:footnote>
  <w:footnote w:type="continuationSeparator" w:id="0">
    <w:p w14:paraId="67C96E9D" w14:textId="77777777" w:rsidR="00F939C1" w:rsidRDefault="00F939C1" w:rsidP="002E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A2833"/>
    <w:multiLevelType w:val="hybridMultilevel"/>
    <w:tmpl w:val="0CE0586E"/>
    <w:lvl w:ilvl="0" w:tplc="E1EA5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071C68"/>
    <w:multiLevelType w:val="hybridMultilevel"/>
    <w:tmpl w:val="87BA6154"/>
    <w:lvl w:ilvl="0" w:tplc="F9C47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3D"/>
    <w:rsid w:val="0000600A"/>
    <w:rsid w:val="00010FA3"/>
    <w:rsid w:val="000165AA"/>
    <w:rsid w:val="000209A7"/>
    <w:rsid w:val="00035787"/>
    <w:rsid w:val="0007321E"/>
    <w:rsid w:val="00092A55"/>
    <w:rsid w:val="000C6BEB"/>
    <w:rsid w:val="000E7FA8"/>
    <w:rsid w:val="00102CC5"/>
    <w:rsid w:val="00125C5F"/>
    <w:rsid w:val="00131136"/>
    <w:rsid w:val="00157D91"/>
    <w:rsid w:val="00181AB7"/>
    <w:rsid w:val="001852AF"/>
    <w:rsid w:val="00197223"/>
    <w:rsid w:val="001F6369"/>
    <w:rsid w:val="002300C3"/>
    <w:rsid w:val="00247BAA"/>
    <w:rsid w:val="002927F8"/>
    <w:rsid w:val="002C6F70"/>
    <w:rsid w:val="002E63C1"/>
    <w:rsid w:val="003907C5"/>
    <w:rsid w:val="003C09A6"/>
    <w:rsid w:val="003D041E"/>
    <w:rsid w:val="003D6F5F"/>
    <w:rsid w:val="00401C12"/>
    <w:rsid w:val="004413F7"/>
    <w:rsid w:val="00483AF7"/>
    <w:rsid w:val="004E10D6"/>
    <w:rsid w:val="00533C18"/>
    <w:rsid w:val="00537A92"/>
    <w:rsid w:val="00547619"/>
    <w:rsid w:val="0059289F"/>
    <w:rsid w:val="005D7FE0"/>
    <w:rsid w:val="006607AE"/>
    <w:rsid w:val="00661971"/>
    <w:rsid w:val="006A5A2A"/>
    <w:rsid w:val="006A7ED9"/>
    <w:rsid w:val="006D4A4C"/>
    <w:rsid w:val="00702C68"/>
    <w:rsid w:val="00706E74"/>
    <w:rsid w:val="0072752C"/>
    <w:rsid w:val="00781AD3"/>
    <w:rsid w:val="0079544E"/>
    <w:rsid w:val="007B473A"/>
    <w:rsid w:val="007D2678"/>
    <w:rsid w:val="007E4DB5"/>
    <w:rsid w:val="00803B64"/>
    <w:rsid w:val="00812B5B"/>
    <w:rsid w:val="00827D32"/>
    <w:rsid w:val="00831D63"/>
    <w:rsid w:val="00832577"/>
    <w:rsid w:val="0084594C"/>
    <w:rsid w:val="008601F6"/>
    <w:rsid w:val="008D3E94"/>
    <w:rsid w:val="009316F3"/>
    <w:rsid w:val="00936FBB"/>
    <w:rsid w:val="00947DC8"/>
    <w:rsid w:val="009A384E"/>
    <w:rsid w:val="009B1D63"/>
    <w:rsid w:val="00A32C7D"/>
    <w:rsid w:val="00A42A0E"/>
    <w:rsid w:val="00AC21D9"/>
    <w:rsid w:val="00B257FD"/>
    <w:rsid w:val="00B320B2"/>
    <w:rsid w:val="00B670BC"/>
    <w:rsid w:val="00B87F30"/>
    <w:rsid w:val="00B95807"/>
    <w:rsid w:val="00C117B8"/>
    <w:rsid w:val="00C95F94"/>
    <w:rsid w:val="00CC790A"/>
    <w:rsid w:val="00D767D2"/>
    <w:rsid w:val="00D97314"/>
    <w:rsid w:val="00DA5E38"/>
    <w:rsid w:val="00DE49FC"/>
    <w:rsid w:val="00E36377"/>
    <w:rsid w:val="00E65DDD"/>
    <w:rsid w:val="00E75112"/>
    <w:rsid w:val="00EB6A3D"/>
    <w:rsid w:val="00EE7349"/>
    <w:rsid w:val="00F93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BC864"/>
  <w15:chartTrackingRefBased/>
  <w15:docId w15:val="{6108E3E2-D39E-4407-B9A1-29994318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27F8"/>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19722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97223"/>
    <w:rPr>
      <w:rFonts w:ascii="ＭＳ Ｐゴシック" w:eastAsia="ＭＳ Ｐゴシック" w:hAnsi="ＭＳ Ｐゴシック" w:cs="ＭＳ Ｐゴシック"/>
      <w:b/>
      <w:bCs/>
      <w:kern w:val="0"/>
      <w:sz w:val="36"/>
      <w:szCs w:val="36"/>
    </w:rPr>
  </w:style>
  <w:style w:type="character" w:styleId="a3">
    <w:name w:val="Strong"/>
    <w:basedOn w:val="a0"/>
    <w:uiPriority w:val="22"/>
    <w:qFormat/>
    <w:rsid w:val="00197223"/>
    <w:rPr>
      <w:b/>
      <w:bCs/>
    </w:rPr>
  </w:style>
  <w:style w:type="paragraph" w:styleId="Web">
    <w:name w:val="Normal (Web)"/>
    <w:basedOn w:val="a"/>
    <w:uiPriority w:val="99"/>
    <w:semiHidden/>
    <w:unhideWhenUsed/>
    <w:rsid w:val="001311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annotation reference"/>
    <w:basedOn w:val="a0"/>
    <w:uiPriority w:val="99"/>
    <w:semiHidden/>
    <w:unhideWhenUsed/>
    <w:rsid w:val="007E4DB5"/>
    <w:rPr>
      <w:sz w:val="18"/>
      <w:szCs w:val="18"/>
    </w:rPr>
  </w:style>
  <w:style w:type="paragraph" w:styleId="a5">
    <w:name w:val="annotation text"/>
    <w:basedOn w:val="a"/>
    <w:link w:val="a6"/>
    <w:uiPriority w:val="99"/>
    <w:semiHidden/>
    <w:unhideWhenUsed/>
    <w:rsid w:val="007E4DB5"/>
    <w:pPr>
      <w:jc w:val="left"/>
    </w:pPr>
  </w:style>
  <w:style w:type="character" w:customStyle="1" w:styleId="a6">
    <w:name w:val="コメント文字列 (文字)"/>
    <w:basedOn w:val="a0"/>
    <w:link w:val="a5"/>
    <w:uiPriority w:val="99"/>
    <w:semiHidden/>
    <w:rsid w:val="007E4DB5"/>
  </w:style>
  <w:style w:type="paragraph" w:styleId="a7">
    <w:name w:val="annotation subject"/>
    <w:basedOn w:val="a5"/>
    <w:next w:val="a5"/>
    <w:link w:val="a8"/>
    <w:uiPriority w:val="99"/>
    <w:semiHidden/>
    <w:unhideWhenUsed/>
    <w:rsid w:val="007E4DB5"/>
    <w:rPr>
      <w:b/>
      <w:bCs/>
    </w:rPr>
  </w:style>
  <w:style w:type="character" w:customStyle="1" w:styleId="a8">
    <w:name w:val="コメント内容 (文字)"/>
    <w:basedOn w:val="a6"/>
    <w:link w:val="a7"/>
    <w:uiPriority w:val="99"/>
    <w:semiHidden/>
    <w:rsid w:val="007E4DB5"/>
    <w:rPr>
      <w:b/>
      <w:bCs/>
    </w:rPr>
  </w:style>
  <w:style w:type="paragraph" w:styleId="a9">
    <w:name w:val="Balloon Text"/>
    <w:basedOn w:val="a"/>
    <w:link w:val="aa"/>
    <w:uiPriority w:val="99"/>
    <w:semiHidden/>
    <w:unhideWhenUsed/>
    <w:rsid w:val="007E4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4DB5"/>
    <w:rPr>
      <w:rFonts w:asciiTheme="majorHAnsi" w:eastAsiaTheme="majorEastAsia" w:hAnsiTheme="majorHAnsi" w:cstheme="majorBidi"/>
      <w:sz w:val="18"/>
      <w:szCs w:val="18"/>
    </w:rPr>
  </w:style>
  <w:style w:type="table" w:styleId="ab">
    <w:name w:val="Table Grid"/>
    <w:basedOn w:val="a1"/>
    <w:uiPriority w:val="39"/>
    <w:rsid w:val="00795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852AF"/>
    <w:pPr>
      <w:ind w:leftChars="400" w:left="840"/>
    </w:pPr>
  </w:style>
  <w:style w:type="character" w:customStyle="1" w:styleId="10">
    <w:name w:val="見出し 1 (文字)"/>
    <w:basedOn w:val="a0"/>
    <w:link w:val="1"/>
    <w:uiPriority w:val="9"/>
    <w:rsid w:val="002927F8"/>
    <w:rPr>
      <w:rFonts w:asciiTheme="majorHAnsi" w:eastAsiaTheme="majorEastAsia" w:hAnsiTheme="majorHAnsi" w:cstheme="majorBidi"/>
      <w:sz w:val="24"/>
      <w:szCs w:val="24"/>
    </w:rPr>
  </w:style>
  <w:style w:type="paragraph" w:styleId="ad">
    <w:name w:val="header"/>
    <w:basedOn w:val="a"/>
    <w:link w:val="ae"/>
    <w:uiPriority w:val="99"/>
    <w:unhideWhenUsed/>
    <w:rsid w:val="002E63C1"/>
    <w:pPr>
      <w:tabs>
        <w:tab w:val="center" w:pos="4252"/>
        <w:tab w:val="right" w:pos="8504"/>
      </w:tabs>
      <w:snapToGrid w:val="0"/>
    </w:pPr>
  </w:style>
  <w:style w:type="character" w:customStyle="1" w:styleId="ae">
    <w:name w:val="ヘッダー (文字)"/>
    <w:basedOn w:val="a0"/>
    <w:link w:val="ad"/>
    <w:uiPriority w:val="99"/>
    <w:rsid w:val="002E63C1"/>
  </w:style>
  <w:style w:type="paragraph" w:styleId="af">
    <w:name w:val="footer"/>
    <w:basedOn w:val="a"/>
    <w:link w:val="af0"/>
    <w:uiPriority w:val="99"/>
    <w:unhideWhenUsed/>
    <w:rsid w:val="002E63C1"/>
    <w:pPr>
      <w:tabs>
        <w:tab w:val="center" w:pos="4252"/>
        <w:tab w:val="right" w:pos="8504"/>
      </w:tabs>
      <w:snapToGrid w:val="0"/>
    </w:pPr>
  </w:style>
  <w:style w:type="character" w:customStyle="1" w:styleId="af0">
    <w:name w:val="フッター (文字)"/>
    <w:basedOn w:val="a0"/>
    <w:link w:val="af"/>
    <w:uiPriority w:val="99"/>
    <w:rsid w:val="002E63C1"/>
  </w:style>
  <w:style w:type="character" w:styleId="af1">
    <w:name w:val="Hyperlink"/>
    <w:basedOn w:val="a0"/>
    <w:uiPriority w:val="99"/>
    <w:unhideWhenUsed/>
    <w:rsid w:val="0059289F"/>
    <w:rPr>
      <w:color w:val="0000FF"/>
      <w:u w:val="single"/>
    </w:rPr>
  </w:style>
  <w:style w:type="character" w:styleId="af2">
    <w:name w:val="Unresolved Mention"/>
    <w:basedOn w:val="a0"/>
    <w:uiPriority w:val="99"/>
    <w:semiHidden/>
    <w:unhideWhenUsed/>
    <w:rsid w:val="00102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7540">
      <w:bodyDiv w:val="1"/>
      <w:marLeft w:val="0"/>
      <w:marRight w:val="0"/>
      <w:marTop w:val="0"/>
      <w:marBottom w:val="0"/>
      <w:divBdr>
        <w:top w:val="none" w:sz="0" w:space="0" w:color="auto"/>
        <w:left w:val="none" w:sz="0" w:space="0" w:color="auto"/>
        <w:bottom w:val="none" w:sz="0" w:space="0" w:color="auto"/>
        <w:right w:val="none" w:sz="0" w:space="0" w:color="auto"/>
      </w:divBdr>
      <w:divsChild>
        <w:div w:id="729502769">
          <w:marLeft w:val="0"/>
          <w:marRight w:val="0"/>
          <w:marTop w:val="0"/>
          <w:marBottom w:val="0"/>
          <w:divBdr>
            <w:top w:val="none" w:sz="0" w:space="0" w:color="auto"/>
            <w:left w:val="none" w:sz="0" w:space="0" w:color="auto"/>
            <w:bottom w:val="none" w:sz="0" w:space="0" w:color="auto"/>
            <w:right w:val="none" w:sz="0" w:space="0" w:color="auto"/>
          </w:divBdr>
        </w:div>
      </w:divsChild>
    </w:div>
    <w:div w:id="288779256">
      <w:bodyDiv w:val="1"/>
      <w:marLeft w:val="0"/>
      <w:marRight w:val="0"/>
      <w:marTop w:val="0"/>
      <w:marBottom w:val="0"/>
      <w:divBdr>
        <w:top w:val="none" w:sz="0" w:space="0" w:color="auto"/>
        <w:left w:val="none" w:sz="0" w:space="0" w:color="auto"/>
        <w:bottom w:val="none" w:sz="0" w:space="0" w:color="auto"/>
        <w:right w:val="none" w:sz="0" w:space="0" w:color="auto"/>
      </w:divBdr>
      <w:divsChild>
        <w:div w:id="1502772163">
          <w:marLeft w:val="0"/>
          <w:marRight w:val="0"/>
          <w:marTop w:val="0"/>
          <w:marBottom w:val="0"/>
          <w:divBdr>
            <w:top w:val="none" w:sz="0" w:space="0" w:color="auto"/>
            <w:left w:val="none" w:sz="0" w:space="0" w:color="auto"/>
            <w:bottom w:val="none" w:sz="0" w:space="0" w:color="auto"/>
            <w:right w:val="none" w:sz="0" w:space="0" w:color="auto"/>
          </w:divBdr>
          <w:divsChild>
            <w:div w:id="20064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2905">
      <w:bodyDiv w:val="1"/>
      <w:marLeft w:val="0"/>
      <w:marRight w:val="0"/>
      <w:marTop w:val="0"/>
      <w:marBottom w:val="0"/>
      <w:divBdr>
        <w:top w:val="none" w:sz="0" w:space="0" w:color="auto"/>
        <w:left w:val="none" w:sz="0" w:space="0" w:color="auto"/>
        <w:bottom w:val="none" w:sz="0" w:space="0" w:color="auto"/>
        <w:right w:val="none" w:sz="0" w:space="0" w:color="auto"/>
      </w:divBdr>
      <w:divsChild>
        <w:div w:id="661396359">
          <w:marLeft w:val="0"/>
          <w:marRight w:val="0"/>
          <w:marTop w:val="0"/>
          <w:marBottom w:val="0"/>
          <w:divBdr>
            <w:top w:val="none" w:sz="0" w:space="0" w:color="auto"/>
            <w:left w:val="none" w:sz="0" w:space="0" w:color="auto"/>
            <w:bottom w:val="none" w:sz="0" w:space="0" w:color="auto"/>
            <w:right w:val="none" w:sz="0" w:space="0" w:color="auto"/>
          </w:divBdr>
          <w:divsChild>
            <w:div w:id="1168909997">
              <w:marLeft w:val="0"/>
              <w:marRight w:val="0"/>
              <w:marTop w:val="0"/>
              <w:marBottom w:val="0"/>
              <w:divBdr>
                <w:top w:val="none" w:sz="0" w:space="0" w:color="auto"/>
                <w:left w:val="none" w:sz="0" w:space="0" w:color="auto"/>
                <w:bottom w:val="none" w:sz="0" w:space="0" w:color="auto"/>
                <w:right w:val="none" w:sz="0" w:space="0" w:color="auto"/>
              </w:divBdr>
              <w:divsChild>
                <w:div w:id="1462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8463">
          <w:marLeft w:val="0"/>
          <w:marRight w:val="0"/>
          <w:marTop w:val="0"/>
          <w:marBottom w:val="0"/>
          <w:divBdr>
            <w:top w:val="none" w:sz="0" w:space="0" w:color="auto"/>
            <w:left w:val="none" w:sz="0" w:space="0" w:color="auto"/>
            <w:bottom w:val="none" w:sz="0" w:space="0" w:color="auto"/>
            <w:right w:val="none" w:sz="0" w:space="0" w:color="auto"/>
          </w:divBdr>
          <w:divsChild>
            <w:div w:id="373502861">
              <w:marLeft w:val="0"/>
              <w:marRight w:val="0"/>
              <w:marTop w:val="0"/>
              <w:marBottom w:val="0"/>
              <w:divBdr>
                <w:top w:val="none" w:sz="0" w:space="0" w:color="auto"/>
                <w:left w:val="none" w:sz="0" w:space="0" w:color="auto"/>
                <w:bottom w:val="none" w:sz="0" w:space="0" w:color="auto"/>
                <w:right w:val="none" w:sz="0" w:space="0" w:color="auto"/>
              </w:divBdr>
            </w:div>
          </w:divsChild>
        </w:div>
        <w:div w:id="196937934">
          <w:marLeft w:val="0"/>
          <w:marRight w:val="0"/>
          <w:marTop w:val="0"/>
          <w:marBottom w:val="0"/>
          <w:divBdr>
            <w:top w:val="none" w:sz="0" w:space="0" w:color="auto"/>
            <w:left w:val="none" w:sz="0" w:space="0" w:color="auto"/>
            <w:bottom w:val="none" w:sz="0" w:space="0" w:color="auto"/>
            <w:right w:val="none" w:sz="0" w:space="0" w:color="auto"/>
          </w:divBdr>
          <w:divsChild>
            <w:div w:id="364450148">
              <w:marLeft w:val="0"/>
              <w:marRight w:val="0"/>
              <w:marTop w:val="0"/>
              <w:marBottom w:val="0"/>
              <w:divBdr>
                <w:top w:val="none" w:sz="0" w:space="0" w:color="auto"/>
                <w:left w:val="none" w:sz="0" w:space="0" w:color="auto"/>
                <w:bottom w:val="none" w:sz="0" w:space="0" w:color="auto"/>
                <w:right w:val="none" w:sz="0" w:space="0" w:color="auto"/>
              </w:divBdr>
              <w:divsChild>
                <w:div w:id="20710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5856">
      <w:bodyDiv w:val="1"/>
      <w:marLeft w:val="0"/>
      <w:marRight w:val="0"/>
      <w:marTop w:val="0"/>
      <w:marBottom w:val="0"/>
      <w:divBdr>
        <w:top w:val="none" w:sz="0" w:space="0" w:color="auto"/>
        <w:left w:val="none" w:sz="0" w:space="0" w:color="auto"/>
        <w:bottom w:val="none" w:sz="0" w:space="0" w:color="auto"/>
        <w:right w:val="none" w:sz="0" w:space="0" w:color="auto"/>
      </w:divBdr>
      <w:divsChild>
        <w:div w:id="221867936">
          <w:marLeft w:val="0"/>
          <w:marRight w:val="0"/>
          <w:marTop w:val="0"/>
          <w:marBottom w:val="0"/>
          <w:divBdr>
            <w:top w:val="none" w:sz="0" w:space="0" w:color="auto"/>
            <w:left w:val="none" w:sz="0" w:space="0" w:color="auto"/>
            <w:bottom w:val="none" w:sz="0" w:space="0" w:color="auto"/>
            <w:right w:val="none" w:sz="0" w:space="0" w:color="auto"/>
          </w:divBdr>
          <w:divsChild>
            <w:div w:id="264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toyohashi.lg.jp/51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toyohashi.lg.jp/8814.htm" TargetMode="External"/><Relationship Id="rId4" Type="http://schemas.openxmlformats.org/officeDocument/2006/relationships/settings" Target="settings.xml"/><Relationship Id="rId9" Type="http://schemas.openxmlformats.org/officeDocument/2006/relationships/hyperlink" Target="http://www.toyohashi-c.ed.jp/nakano-e/?action=common_download_main&amp;upload_id=43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56CD-7651-4CD0-88D0-E5F231CD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豊橋市教育委員会</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宗高</dc:creator>
  <cp:keywords/>
  <dc:description/>
  <cp:lastModifiedBy>豊橋市立中野小学校</cp:lastModifiedBy>
  <cp:revision>5</cp:revision>
  <cp:lastPrinted>2020-10-21T02:54:00Z</cp:lastPrinted>
  <dcterms:created xsi:type="dcterms:W3CDTF">2023-01-17T07:19:00Z</dcterms:created>
  <dcterms:modified xsi:type="dcterms:W3CDTF">2023-01-17T07:42:00Z</dcterms:modified>
</cp:coreProperties>
</file>